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D5" w:rsidRDefault="00563DD5">
      <w:r>
        <w:t xml:space="preserve">22 февраля в МБОУ </w:t>
      </w:r>
      <w:proofErr w:type="spellStart"/>
      <w:r>
        <w:t>Пеля-Хованской</w:t>
      </w:r>
      <w:proofErr w:type="spellEnd"/>
      <w:r>
        <w:t xml:space="preserve"> СШ состоялся школьный этап конкурса «Живая классика», в котором приняли участие шестиклассники  Маркова Софья и Журкин Иван</w:t>
      </w:r>
    </w:p>
    <w:p w:rsidR="00563DD5" w:rsidRDefault="00563DD5"/>
    <w:p w:rsidR="009806CF" w:rsidRPr="00563DD5" w:rsidRDefault="00563DD5">
      <w:r>
        <w:rPr>
          <w:noProof/>
          <w:lang w:eastAsia="ru-RU"/>
        </w:rPr>
        <w:drawing>
          <wp:inline distT="0" distB="0" distL="0" distR="0">
            <wp:extent cx="5505450" cy="4129088"/>
            <wp:effectExtent l="19050" t="0" r="0" b="0"/>
            <wp:docPr id="2" name="Рисунок 2" descr="H:\живая класссика 2017\IMG_20170222_10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живая класссика 2017\IMG_20170222_101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D5" w:rsidRDefault="00563DD5"/>
    <w:p w:rsidR="00563DD5" w:rsidRDefault="00563DD5">
      <w:r>
        <w:rPr>
          <w:noProof/>
          <w:lang w:eastAsia="ru-RU"/>
        </w:rPr>
        <w:drawing>
          <wp:inline distT="0" distB="0" distL="0" distR="0">
            <wp:extent cx="5505450" cy="4129088"/>
            <wp:effectExtent l="19050" t="0" r="0" b="0"/>
            <wp:docPr id="1" name="Рисунок 1" descr="H:\живая класссика 2017\IMG_20170222_1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живая класссика 2017\IMG_20170222_101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DD5" w:rsidSect="00563D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D5"/>
    <w:rsid w:val="00563DD5"/>
    <w:rsid w:val="007F4806"/>
    <w:rsid w:val="008E43AD"/>
    <w:rsid w:val="00CD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3</cp:revision>
  <dcterms:created xsi:type="dcterms:W3CDTF">2017-02-27T09:58:00Z</dcterms:created>
  <dcterms:modified xsi:type="dcterms:W3CDTF">2017-02-27T10:03:00Z</dcterms:modified>
</cp:coreProperties>
</file>