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3F" w:rsidRDefault="0009243F" w:rsidP="0009243F"/>
    <w:p w:rsidR="0009243F" w:rsidRDefault="0009243F" w:rsidP="0009243F">
      <w:pPr>
        <w:pStyle w:val="a3"/>
        <w:rPr>
          <w:sz w:val="26"/>
          <w:szCs w:val="26"/>
        </w:rPr>
      </w:pPr>
      <w:r>
        <w:rPr>
          <w:sz w:val="26"/>
          <w:szCs w:val="26"/>
        </w:rPr>
        <w:t>Муниципальное образовательное учреждение</w:t>
      </w:r>
    </w:p>
    <w:p w:rsidR="0009243F" w:rsidRDefault="0009243F" w:rsidP="000924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Пеля-Хованская средняя общеобразовательная школа</w:t>
      </w:r>
    </w:p>
    <w:p w:rsidR="0009243F" w:rsidRDefault="0009243F" w:rsidP="0009243F">
      <w:pPr>
        <w:spacing w:after="0" w:line="240" w:lineRule="auto"/>
      </w:pPr>
    </w:p>
    <w:p w:rsidR="0009243F" w:rsidRDefault="0009243F" w:rsidP="0009243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ПРИКАЗ</w:t>
      </w:r>
    </w:p>
    <w:p w:rsidR="0009243F" w:rsidRDefault="0009243F" w:rsidP="000924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20.01.2015                                                                                                                            № 8/1</w:t>
      </w:r>
    </w:p>
    <w:p w:rsidR="0009243F" w:rsidRPr="0009243F" w:rsidRDefault="0009243F" w:rsidP="00092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9243F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плана </w:t>
      </w:r>
    </w:p>
    <w:p w:rsidR="0009243F" w:rsidRDefault="0009243F" w:rsidP="000924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приказа Министерства образования и науки  Российской Федерации  №1897 от 17 декабря 2010 года «Об утверждении государственного образовательного стандарта основного общего образования» </w:t>
      </w:r>
    </w:p>
    <w:p w:rsidR="0009243F" w:rsidRDefault="0009243F" w:rsidP="0009243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ПРИКАЗЫВАЮ:</w:t>
      </w:r>
    </w:p>
    <w:p w:rsidR="0009243F" w:rsidRDefault="0009243F" w:rsidP="0009243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1.Утвердить план перехода школы на ФГОС  основного общего образования (Приложение).</w:t>
      </w:r>
    </w:p>
    <w:p w:rsidR="0009243F" w:rsidRDefault="0009243F" w:rsidP="000924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2.Дальнейшую работу проводить в соответствии с планом перехода на ФГОС.</w:t>
      </w:r>
    </w:p>
    <w:p w:rsidR="0009243F" w:rsidRDefault="0009243F" w:rsidP="000924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243F" w:rsidRDefault="0009243F" w:rsidP="000924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243F" w:rsidRDefault="0009243F" w:rsidP="000924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                                                                                                                  А.Н.Каргин</w:t>
      </w:r>
    </w:p>
    <w:p w:rsidR="0009243F" w:rsidRPr="002223A6" w:rsidRDefault="0009243F" w:rsidP="0009243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243F" w:rsidRPr="002223A6" w:rsidRDefault="0009243F" w:rsidP="0009243F">
      <w:pPr>
        <w:rPr>
          <w:rFonts w:ascii="Times New Roman" w:hAnsi="Times New Roman" w:cs="Times New Roman"/>
          <w:sz w:val="26"/>
          <w:szCs w:val="26"/>
        </w:rPr>
      </w:pPr>
      <w:r w:rsidRPr="002223A6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прика</w:t>
      </w:r>
      <w:r w:rsidRPr="002223A6">
        <w:rPr>
          <w:rFonts w:ascii="Times New Roman" w:hAnsi="Times New Roman" w:cs="Times New Roman"/>
          <w:sz w:val="26"/>
          <w:szCs w:val="26"/>
        </w:rPr>
        <w:t xml:space="preserve">зом </w:t>
      </w:r>
      <w:proofErr w:type="gramStart"/>
      <w:r w:rsidRPr="002223A6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</w:p>
    <w:p w:rsidR="0009243F" w:rsidRDefault="0009243F" w:rsidP="0009243F"/>
    <w:p w:rsidR="0009243F" w:rsidRDefault="0009243F" w:rsidP="0009243F"/>
    <w:p w:rsidR="0009243F" w:rsidRDefault="0009243F" w:rsidP="0009243F"/>
    <w:p w:rsidR="007B3A71" w:rsidRDefault="007B3A71" w:rsidP="0009243F"/>
    <w:p w:rsidR="007B3A71" w:rsidRDefault="007B3A71" w:rsidP="0009243F"/>
    <w:p w:rsidR="007B3A71" w:rsidRDefault="007B3A71" w:rsidP="0009243F"/>
    <w:p w:rsidR="007B3A71" w:rsidRDefault="007B3A71" w:rsidP="0009243F"/>
    <w:p w:rsidR="007B3A71" w:rsidRDefault="007B3A71" w:rsidP="0009243F"/>
    <w:p w:rsidR="00263B9D" w:rsidRDefault="00263B9D" w:rsidP="0009243F"/>
    <w:p w:rsidR="00263B9D" w:rsidRDefault="00263B9D" w:rsidP="0009243F"/>
    <w:p w:rsidR="00263B9D" w:rsidRDefault="00263B9D" w:rsidP="0009243F"/>
    <w:p w:rsidR="00263B9D" w:rsidRDefault="00263B9D" w:rsidP="0009243F"/>
    <w:p w:rsidR="00263B9D" w:rsidRDefault="00263B9D" w:rsidP="0009243F"/>
    <w:p w:rsidR="00263B9D" w:rsidRDefault="00263B9D" w:rsidP="0009243F"/>
    <w:p w:rsidR="00263B9D" w:rsidRDefault="00263B9D" w:rsidP="0009243F"/>
    <w:p w:rsidR="00263B9D" w:rsidRDefault="00263B9D" w:rsidP="0009243F"/>
    <w:p w:rsidR="007B3A71" w:rsidRDefault="007B3A71" w:rsidP="0009243F"/>
    <w:p w:rsidR="007B3A71" w:rsidRDefault="007B3A71" w:rsidP="007B3A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3A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приказу </w:t>
      </w:r>
    </w:p>
    <w:p w:rsidR="007B3A71" w:rsidRDefault="007B3A71" w:rsidP="007B3A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3A71">
        <w:rPr>
          <w:rFonts w:ascii="Times New Roman" w:hAnsi="Times New Roman" w:cs="Times New Roman"/>
          <w:sz w:val="26"/>
          <w:szCs w:val="26"/>
        </w:rPr>
        <w:t>№8-1 от 20.01.2015</w:t>
      </w:r>
    </w:p>
    <w:p w:rsidR="007B3A71" w:rsidRPr="007B3A71" w:rsidRDefault="007B3A71" w:rsidP="007B3A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3A71">
        <w:rPr>
          <w:rFonts w:ascii="Times New Roman" w:hAnsi="Times New Roman" w:cs="Times New Roman"/>
          <w:sz w:val="26"/>
          <w:szCs w:val="26"/>
        </w:rPr>
        <w:t xml:space="preserve"> по МБ ОУ </w:t>
      </w:r>
      <w:proofErr w:type="spellStart"/>
      <w:r w:rsidRPr="007B3A71">
        <w:rPr>
          <w:rFonts w:ascii="Times New Roman" w:hAnsi="Times New Roman" w:cs="Times New Roman"/>
          <w:sz w:val="26"/>
          <w:szCs w:val="26"/>
        </w:rPr>
        <w:t>Пеля-Хованской</w:t>
      </w:r>
      <w:proofErr w:type="spellEnd"/>
      <w:r w:rsidRPr="007B3A71">
        <w:rPr>
          <w:rFonts w:ascii="Times New Roman" w:hAnsi="Times New Roman" w:cs="Times New Roman"/>
          <w:sz w:val="26"/>
          <w:szCs w:val="26"/>
        </w:rPr>
        <w:t xml:space="preserve"> СОШ</w:t>
      </w:r>
    </w:p>
    <w:p w:rsidR="007B3A71" w:rsidRPr="00643081" w:rsidRDefault="007B3A71" w:rsidP="007B3A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3081">
        <w:rPr>
          <w:rFonts w:ascii="Times New Roman" w:hAnsi="Times New Roman"/>
          <w:b/>
          <w:sz w:val="32"/>
          <w:szCs w:val="32"/>
        </w:rPr>
        <w:t xml:space="preserve">План-график  введения </w:t>
      </w:r>
    </w:p>
    <w:p w:rsidR="007B3A71" w:rsidRDefault="007B3A71" w:rsidP="007B3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081">
        <w:rPr>
          <w:rFonts w:ascii="Times New Roman" w:hAnsi="Times New Roman"/>
          <w:b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/>
          <w:b/>
          <w:sz w:val="28"/>
          <w:szCs w:val="28"/>
        </w:rPr>
        <w:t xml:space="preserve"> основного</w:t>
      </w:r>
      <w:r w:rsidRPr="00643081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3A71" w:rsidRDefault="007B3A71" w:rsidP="007B3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578"/>
        <w:gridCol w:w="1843"/>
        <w:gridCol w:w="1701"/>
        <w:gridCol w:w="2443"/>
      </w:tblGrid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мероприятия</w:t>
            </w:r>
          </w:p>
        </w:tc>
        <w:tc>
          <w:tcPr>
            <w:tcW w:w="3578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7B3A71" w:rsidRPr="00550968" w:rsidTr="00E12AAF">
        <w:tc>
          <w:tcPr>
            <w:tcW w:w="1384" w:type="dxa"/>
            <w:vMerge w:val="restart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1. Создание нормативн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обеспечения введения  ФГОС О</w:t>
            </w: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1.1. 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2014-2015, 2015-2016 учебного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 федерального, регионального, муниципального, школьного уровней.</w:t>
            </w:r>
          </w:p>
        </w:tc>
      </w:tr>
      <w:tr w:rsidR="007B3A71" w:rsidRPr="00550968" w:rsidTr="00E12AAF"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 Разработка и утверждение плана-графика мероприятий по реализации направлений ФГОС основного общего образования.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7B3A71" w:rsidRDefault="007B3A71" w:rsidP="005C24E7">
            <w:pPr>
              <w:shd w:val="clear" w:color="auto" w:fill="FFFFFF"/>
              <w:spacing w:line="278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План-график мероприятий по обеспечению введения федерального государственного образовательного стандарта основного общего образования в ОУ.</w:t>
            </w:r>
          </w:p>
        </w:tc>
      </w:tr>
      <w:tr w:rsidR="007B3A71" w:rsidRPr="00550968" w:rsidTr="00E12AAF">
        <w:trPr>
          <w:trHeight w:val="1317"/>
        </w:trPr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 Самоанализ школы с целью определения уровня готовности к  введению ФГОС основного общего образования.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>и ВР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83" w:lineRule="exact"/>
              <w:ind w:right="4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УО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мониторингу</w:t>
            </w:r>
          </w:p>
        </w:tc>
      </w:tr>
      <w:tr w:rsidR="007B3A71" w:rsidRPr="00550968" w:rsidTr="00E12AAF">
        <w:trPr>
          <w:trHeight w:val="515"/>
        </w:trPr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 Внесение изменений в нормативную базу деятельности общеобразовательного учреждения.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 и В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      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документы, регламентирующие деятельность ОУ.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Подготовка и утверждение обоснованного списка учебников для  реализации ФГОС основного общего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</w:t>
            </w:r>
          </w:p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  <w:tc>
          <w:tcPr>
            <w:tcW w:w="1843" w:type="dxa"/>
          </w:tcPr>
          <w:p w:rsidR="007B3A71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библиотекой                         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Январь-апрель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Список учебников для  реализации ФГОС основного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образования.</w:t>
            </w:r>
          </w:p>
          <w:p w:rsidR="007B3A71" w:rsidRPr="00550968" w:rsidRDefault="007B3A71" w:rsidP="005C24E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Заявка на обеспечение общеобразовательного учреждения учебниками в соответствии с федеральным перечнем.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 Разработка 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ООП ООО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40" w:lineRule="auto"/>
              <w:ind w:right="4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6.1. Разработка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и утверждение учебного плана общеобразовательного учреждения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               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.2. Разработка  и утверждение плана внеурочной деятельности образовательного учреждения.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План внеурочной деятельности школы</w:t>
            </w:r>
          </w:p>
        </w:tc>
      </w:tr>
      <w:tr w:rsidR="007B3A71" w:rsidRPr="00550968" w:rsidTr="00E12AAF">
        <w:trPr>
          <w:trHeight w:val="813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.3. Разработка и утверждение рабочих программ по учебным предметам учителей, работающих в 5 классах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7B3A71" w:rsidRDefault="007B3A71" w:rsidP="005C24E7">
            <w:pPr>
              <w:shd w:val="clear" w:color="auto" w:fill="FFFFFF"/>
              <w:spacing w:line="274" w:lineRule="exact"/>
              <w:ind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август</w:t>
            </w: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Рабочие</w:t>
            </w:r>
            <w:r w:rsidRPr="00550968">
              <w:rPr>
                <w:rStyle w:val="FontStyle49"/>
                <w:sz w:val="24"/>
                <w:szCs w:val="24"/>
              </w:rPr>
              <w:t xml:space="preserve">  программ</w:t>
            </w:r>
            <w:r>
              <w:rPr>
                <w:rStyle w:val="FontStyle49"/>
                <w:sz w:val="24"/>
                <w:szCs w:val="24"/>
              </w:rPr>
              <w:t>ы</w:t>
            </w:r>
            <w:r w:rsidRPr="00550968">
              <w:rPr>
                <w:rStyle w:val="FontStyle49"/>
                <w:sz w:val="24"/>
                <w:szCs w:val="24"/>
              </w:rPr>
              <w:t xml:space="preserve"> основного общего образования  в соответствии с требованиями ФГОС</w:t>
            </w:r>
          </w:p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71" w:rsidRPr="00550968" w:rsidTr="00E12AAF">
        <w:trPr>
          <w:trHeight w:val="735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.4. Разработка программы воспитания и социализации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                        по ВР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июнь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 учащихся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.5. Разработка программы развития универсальных учебных действий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Заместитель  дире</w:t>
            </w:r>
            <w:r>
              <w:rPr>
                <w:rFonts w:ascii="Times New Roman" w:hAnsi="Times New Roman"/>
                <w:sz w:val="24"/>
                <w:szCs w:val="24"/>
              </w:rPr>
              <w:t>ктора                      по УР и В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Программа формирования универсальных учебных действий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.6. Разработка системы оценки достижения планируемых результатов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Заместитель  директора                      по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и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-июнь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7B3A71" w:rsidRPr="00550968" w:rsidTr="00E12AAF">
        <w:trPr>
          <w:trHeight w:val="1864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2. Создание организационного обеспечения введения ФГОС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ООО</w:t>
            </w: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2.1. Создание рабочей группы по подготовке введения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2.2. Организация постоянно действующих «переговорных площадок» для организации взаимодействия участников </w:t>
            </w:r>
            <w:r w:rsidRPr="00006FC3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форумы, </w:t>
            </w:r>
            <w:r w:rsidRPr="00006FC3">
              <w:rPr>
                <w:rFonts w:ascii="Times New Roman" w:hAnsi="Times New Roman"/>
                <w:sz w:val="24"/>
                <w:szCs w:val="24"/>
              </w:rPr>
              <w:t>совещания и пр.)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 учителя предметники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3" w:type="dxa"/>
          </w:tcPr>
          <w:p w:rsidR="007B3A71" w:rsidRPr="00393AF7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71" w:rsidRPr="00550968" w:rsidTr="00E12AAF">
        <w:trPr>
          <w:trHeight w:val="671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2.3. Определение оптимальной модели организации образовательного процесса, обеспечивающей интеграцию урочной и внеурочной деятельности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и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–январь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Модель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B3A71" w:rsidRPr="00550968" w:rsidTr="00E12AAF">
        <w:trPr>
          <w:trHeight w:val="1842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2.4. Разработка современной модели взаимодействия учреждений общего и дополнительного образования детей, культуры, спорта и т.п., обеспечивающих                организацию внеурочной деятельности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ВР   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971B12" w:rsidRDefault="007B3A71" w:rsidP="005C24E7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  <w:r w:rsidRPr="00971B12">
              <w:rPr>
                <w:rStyle w:val="FontStyle49"/>
              </w:rPr>
              <w:t xml:space="preserve">План взаимодействия ОУ с учреждениями дополнительного образования детей, </w:t>
            </w:r>
          </w:p>
          <w:p w:rsidR="007B3A71" w:rsidRPr="00971B12" w:rsidRDefault="007B3A71" w:rsidP="005C24E7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  <w:r w:rsidRPr="00971B12">
              <w:rPr>
                <w:rStyle w:val="FontStyle49"/>
              </w:rPr>
              <w:t>заключение договоров с учреждениями дополнительного образования детей.</w:t>
            </w:r>
          </w:p>
          <w:p w:rsidR="007B3A71" w:rsidRPr="00971B12" w:rsidRDefault="007B3A71" w:rsidP="005C24E7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</w:p>
        </w:tc>
      </w:tr>
      <w:tr w:rsidR="007B3A71" w:rsidRPr="00550968" w:rsidTr="00E12AAF">
        <w:trPr>
          <w:trHeight w:val="1169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2.5. Разработка современных форм представления детских результатов (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>, проектная деятельность)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7B3A71" w:rsidRPr="00550968" w:rsidRDefault="007B3A71" w:rsidP="005C24E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и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июнь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  <w:r>
              <w:t>С</w:t>
            </w:r>
            <w:r w:rsidRPr="00EC4F83">
              <w:t>овременны</w:t>
            </w:r>
            <w:r>
              <w:t>е</w:t>
            </w:r>
            <w:r w:rsidRPr="00EC4F83">
              <w:t xml:space="preserve"> форм</w:t>
            </w:r>
            <w:r>
              <w:t>ы</w:t>
            </w:r>
            <w:r w:rsidRPr="00EC4F83">
              <w:t xml:space="preserve"> представления детских результатов (</w:t>
            </w:r>
            <w:proofErr w:type="spellStart"/>
            <w:r w:rsidRPr="00EC4F83">
              <w:t>портфолио</w:t>
            </w:r>
            <w:proofErr w:type="spellEnd"/>
            <w:r w:rsidRPr="00EC4F83">
              <w:t>, проектная деятельность)</w:t>
            </w:r>
          </w:p>
        </w:tc>
      </w:tr>
      <w:tr w:rsidR="007B3A71" w:rsidRPr="00550968" w:rsidTr="00E12AAF">
        <w:trPr>
          <w:trHeight w:val="996"/>
        </w:trPr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Заседания педагогических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ов, методических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OLE_LINK1"/>
            <w:r>
              <w:rPr>
                <w:rFonts w:ascii="Times New Roman" w:hAnsi="Times New Roman"/>
                <w:sz w:val="24"/>
                <w:szCs w:val="24"/>
              </w:rPr>
              <w:t xml:space="preserve">объединений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проблеме введения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ФГОС ООО второго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, новых подходов в преподавании и подготовке педагогических кадров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End w:id="0"/>
          </w:p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>и ВР, руководители МО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4 - 2016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</w:tr>
      <w:tr w:rsidR="007B3A71" w:rsidRPr="00550968" w:rsidTr="00E12AAF">
        <w:tc>
          <w:tcPr>
            <w:tcW w:w="1384" w:type="dxa"/>
            <w:vMerge w:val="restart"/>
          </w:tcPr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3. Создание кадрового  обеспечения  введения ФГОС</w:t>
            </w: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Default="007B3A71" w:rsidP="005C24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 Создание условий  для прохождения курсов повышения квалификации для учителей основной школы,  участвующих во  введении ФГОС в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843" w:type="dxa"/>
          </w:tcPr>
          <w:p w:rsidR="007B3A71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B3A71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4 - 2015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Cs/>
                <w:sz w:val="24"/>
                <w:szCs w:val="24"/>
              </w:rPr>
              <w:t>Курсы повышения квалификации  учителей и членов администрации ОУ по вопросам ФГОС ООО.</w:t>
            </w:r>
          </w:p>
          <w:p w:rsidR="007B3A71" w:rsidRPr="00EC4F83" w:rsidRDefault="007B3A71" w:rsidP="005C24E7">
            <w:pPr>
              <w:pStyle w:val="Style22"/>
              <w:ind w:firstLine="0"/>
            </w:pPr>
          </w:p>
        </w:tc>
      </w:tr>
      <w:tr w:rsidR="007B3A71" w:rsidRPr="00550968" w:rsidTr="00E12AAF"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Организация участия педагогов школы в школьных, региональных, муниципальных  конференциях, семинарах  по  введению ФГОС основного общего образования 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>и ВР, руководители МО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4 - 2017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Участие педагогов и руководителей ОУ в мероприятиях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муниципального уровней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по сопровождению введения ФГОС ООО.</w:t>
            </w:r>
          </w:p>
        </w:tc>
      </w:tr>
      <w:tr w:rsidR="007B3A71" w:rsidRPr="00550968" w:rsidTr="00E12AAF"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Проведение серии открытых уроков учителей начальной и основной школы  с использованием 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подхода к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3A71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ВР,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ежегоднр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Освоение учителями школы 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метода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B3A71" w:rsidRPr="00550968" w:rsidTr="00E12AAF"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. Приведение в соответствие с требованиями ФГОС основного</w:t>
            </w:r>
            <w:r w:rsidRPr="0055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и новыми тарифно-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Июнь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sz w:val="24"/>
                <w:szCs w:val="24"/>
              </w:rPr>
              <w:t>рукции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образовательного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7B3A71" w:rsidRPr="00550968" w:rsidTr="00E12AAF">
        <w:tc>
          <w:tcPr>
            <w:tcW w:w="1384" w:type="dxa"/>
            <w:vMerge w:val="restart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4. Создание информационного обеспечения введения ФГОС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ООО</w:t>
            </w:r>
          </w:p>
        </w:tc>
        <w:tc>
          <w:tcPr>
            <w:tcW w:w="3578" w:type="dxa"/>
          </w:tcPr>
          <w:p w:rsidR="007B3A71" w:rsidRPr="00A00BAB" w:rsidRDefault="007B3A71" w:rsidP="005C24E7">
            <w:pPr>
              <w:pStyle w:val="2"/>
              <w:spacing w:line="240" w:lineRule="auto"/>
              <w:ind w:left="0"/>
              <w:jc w:val="both"/>
            </w:pPr>
            <w:r w:rsidRPr="00A00BAB">
              <w:t>4.1. 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образования, в том числе через сайт образовательного учреждения</w:t>
            </w:r>
          </w:p>
        </w:tc>
        <w:tc>
          <w:tcPr>
            <w:tcW w:w="1843" w:type="dxa"/>
          </w:tcPr>
          <w:p w:rsidR="007B3A71" w:rsidRPr="00393AF7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>
              <w:rPr>
                <w:rFonts w:ascii="Times New Roman" w:hAnsi="Times New Roman"/>
                <w:sz w:val="24"/>
                <w:szCs w:val="24"/>
              </w:rPr>
              <w:t>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AF7">
              <w:rPr>
                <w:rFonts w:ascii="Times New Roman" w:hAnsi="Times New Roman"/>
                <w:sz w:val="24"/>
                <w:szCs w:val="24"/>
              </w:rPr>
              <w:t xml:space="preserve">ответственный за сайт школы  </w:t>
            </w: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 ООО</w:t>
            </w:r>
          </w:p>
        </w:tc>
      </w:tr>
      <w:tr w:rsidR="007B3A71" w:rsidRPr="00550968" w:rsidTr="00E12AAF">
        <w:tc>
          <w:tcPr>
            <w:tcW w:w="1384" w:type="dxa"/>
            <w:vMerge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EC4F83" w:rsidRDefault="007B3A71" w:rsidP="005C24E7">
            <w:pPr>
              <w:pStyle w:val="2"/>
              <w:spacing w:line="240" w:lineRule="auto"/>
              <w:ind w:left="0"/>
              <w:jc w:val="both"/>
            </w:pPr>
            <w:r>
              <w:t xml:space="preserve">4.2. </w:t>
            </w:r>
            <w:r w:rsidRPr="00EC4F83">
              <w:t>Организация изучения мнения родителей (законных представителей обучающихся) по вопросам введения новых стандартов.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введении ФГОС  ООО</w:t>
            </w:r>
          </w:p>
        </w:tc>
      </w:tr>
      <w:tr w:rsidR="007B3A71" w:rsidRPr="00550968" w:rsidTr="00E12AAF">
        <w:trPr>
          <w:trHeight w:val="2309"/>
        </w:trPr>
        <w:tc>
          <w:tcPr>
            <w:tcW w:w="1384" w:type="dxa"/>
            <w:tcBorders>
              <w:top w:val="nil"/>
            </w:tcBorders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EC4F83" w:rsidRDefault="007B3A71" w:rsidP="005C24E7">
            <w:pPr>
              <w:pStyle w:val="2"/>
              <w:spacing w:line="240" w:lineRule="auto"/>
              <w:ind w:left="0"/>
              <w:jc w:val="both"/>
            </w:pPr>
            <w:r>
              <w:t xml:space="preserve">4.3. </w:t>
            </w:r>
            <w:r w:rsidRPr="00EC4F83">
              <w:t>Модернизация сайта образовательного учреждения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учитель информатики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Модернизированный сайт школы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EC4F83" w:rsidRDefault="007B3A71" w:rsidP="005C24E7">
            <w:pPr>
              <w:pStyle w:val="2"/>
              <w:spacing w:line="240" w:lineRule="auto"/>
              <w:ind w:left="0"/>
              <w:jc w:val="both"/>
            </w:pPr>
            <w:r>
              <w:t xml:space="preserve">4.4. </w:t>
            </w:r>
            <w:r w:rsidRPr="00EC4F83"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учитель информатики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Контролируемый доступ участников образовательного процесса к информационным образовательным ресурсам в сети Интернет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EC4F83" w:rsidRDefault="007B3A71" w:rsidP="005C24E7">
            <w:pPr>
              <w:pStyle w:val="2"/>
              <w:spacing w:line="240" w:lineRule="auto"/>
              <w:ind w:left="0"/>
              <w:jc w:val="both"/>
            </w:pPr>
            <w:r>
              <w:rPr>
                <w:rStyle w:val="dash041e005f0431005f044b005f0447005f043d005f044b005f0439005f005fchar1char1"/>
              </w:rPr>
              <w:t xml:space="preserve">4.5. </w:t>
            </w:r>
            <w:r w:rsidRPr="00EC4F83">
              <w:rPr>
                <w:rStyle w:val="dash041e005f0431005f044b005f0447005f043d005f044b005f0439005f005fchar1char1"/>
              </w:rPr>
              <w:t xml:space="preserve">Организация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</w:t>
            </w:r>
            <w:r w:rsidRPr="00EC4F83">
              <w:rPr>
                <w:rStyle w:val="dash041e005f0431005f044b005f0447005f043d005f044b005f0439005f005fchar1char1"/>
              </w:rPr>
              <w:lastRenderedPageBreak/>
              <w:t>материалам и образовательным ресурсам Интернета)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Зав. библиотекой  </w:t>
            </w:r>
          </w:p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Система </w:t>
            </w:r>
            <w:r w:rsidRPr="00EC4F83">
              <w:rPr>
                <w:rStyle w:val="dash041e005f0431005f044b005f0447005f043d005f044b005f0439005f005fchar1char1"/>
              </w:rPr>
              <w:t xml:space="preserve">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</w:t>
            </w:r>
            <w:r w:rsidRPr="00EC4F83">
              <w:rPr>
                <w:rStyle w:val="dash041e005f0431005f044b005f0447005f043d005f044b005f0439005f005fchar1char1"/>
              </w:rPr>
              <w:lastRenderedPageBreak/>
              <w:t>библиотечных услуг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EC4F83" w:rsidRDefault="007B3A71" w:rsidP="005C24E7">
            <w:pPr>
              <w:pStyle w:val="2"/>
              <w:spacing w:line="240" w:lineRule="auto"/>
              <w:ind w:left="0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4.6. </w:t>
            </w:r>
            <w:r w:rsidRPr="00EC4F83">
              <w:rPr>
                <w:rStyle w:val="dash041e005f0431005f044b005f0447005f043d005f044b005f0439005f005fchar1char1"/>
              </w:rPr>
              <w:t>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Доступ</w:t>
            </w:r>
            <w:r w:rsidRPr="00EC4F83">
              <w:rPr>
                <w:rStyle w:val="dash041e005f0431005f044b005f0447005f043d005f044b005f0439005f005fchar1char1"/>
              </w:rPr>
              <w:t xml:space="preserve"> всех участников об</w:t>
            </w:r>
            <w:r>
              <w:rPr>
                <w:rStyle w:val="dash041e005f0431005f044b005f0447005f043d005f044b005f0439005f005fchar1char1"/>
              </w:rPr>
              <w:t xml:space="preserve">разовательного процесса к </w:t>
            </w:r>
            <w:r w:rsidRPr="00EC4F83">
              <w:rPr>
                <w:rStyle w:val="dash041e005f0431005f044b005f0447005f043d005f044b005f0439005f005fchar1char1"/>
              </w:rPr>
              <w:t>информации, связанной с реализацией основной образовательной программы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4.7. Обеспечение публичной отчетности школы о ходе и результатах введения ФГОС ООО (Включение в публичный доклад директора школы  раздела, отражающего ход введения ФГОС ООО). 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5. Финансовое обеспечение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введения ФГОС ООО</w:t>
            </w: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5.1. Определение объема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4 - 2017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6. Создание материально-технического обеспечения введения ФГОС ООО</w:t>
            </w: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6.1. Приведение материально-технической базы школы к нормативным требованиям ФГОС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Дирек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 школы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ind w:right="-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Приведение материально-технической базы школы к нормативным требованиям ФГОС.</w:t>
            </w:r>
          </w:p>
          <w:p w:rsidR="007B3A71" w:rsidRPr="00550968" w:rsidRDefault="007B3A71" w:rsidP="005C24E7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Обеспечение соответствия материально-технической базы реализации ФГОС 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действующим санитарным и противопожарным нормам,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нормам охраны труда работников образовательного учреждения. 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 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ООО</w:t>
            </w:r>
            <w:proofErr w:type="gram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</w:tr>
      <w:tr w:rsidR="007B3A71" w:rsidRPr="00550968" w:rsidTr="00E12AAF">
        <w:tc>
          <w:tcPr>
            <w:tcW w:w="1384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7B3A71" w:rsidRPr="00550968" w:rsidRDefault="007B3A71" w:rsidP="005C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Обеспечение укомплектованности библиотеки ОУ печатными и электронными образовательными ресурсами по всем учебным предметам учебного плана ФГОС ООО. </w:t>
            </w:r>
          </w:p>
        </w:tc>
        <w:tc>
          <w:tcPr>
            <w:tcW w:w="1843" w:type="dxa"/>
          </w:tcPr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B3A71" w:rsidRPr="00550968" w:rsidRDefault="007B3A71" w:rsidP="005C24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Зав. библиотекой                      </w:t>
            </w:r>
          </w:p>
        </w:tc>
        <w:tc>
          <w:tcPr>
            <w:tcW w:w="1701" w:type="dxa"/>
          </w:tcPr>
          <w:p w:rsidR="007B3A71" w:rsidRPr="00550968" w:rsidRDefault="007B3A71" w:rsidP="005C24E7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2014-2017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B3A71" w:rsidRPr="00550968" w:rsidRDefault="007B3A71" w:rsidP="005C24E7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ООО.</w:t>
            </w:r>
          </w:p>
        </w:tc>
      </w:tr>
    </w:tbl>
    <w:p w:rsidR="007B3A71" w:rsidRDefault="007B3A71" w:rsidP="007B3A71"/>
    <w:p w:rsidR="0009243F" w:rsidRDefault="0009243F" w:rsidP="0009243F"/>
    <w:p w:rsidR="0009243F" w:rsidRDefault="0009243F" w:rsidP="0009243F"/>
    <w:p w:rsidR="00937B06" w:rsidRDefault="00F407E5"/>
    <w:p w:rsidR="00B45549" w:rsidRDefault="00B45549"/>
    <w:p w:rsidR="00B45549" w:rsidRDefault="00B45549"/>
    <w:p w:rsidR="00B45549" w:rsidRDefault="00B45549"/>
    <w:p w:rsidR="00B45549" w:rsidRDefault="00B45549"/>
    <w:p w:rsidR="00B45549" w:rsidRDefault="00B45549"/>
    <w:p w:rsidR="00B45549" w:rsidRDefault="00B45549"/>
    <w:p w:rsidR="00B45549" w:rsidRDefault="00B45549"/>
    <w:p w:rsidR="00B45549" w:rsidRDefault="00B45549"/>
    <w:p w:rsidR="00B45549" w:rsidRDefault="00B45549" w:rsidP="00B45549"/>
    <w:p w:rsidR="00B45549" w:rsidRDefault="00B45549"/>
    <w:sectPr w:rsidR="00B45549" w:rsidSect="00263B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43F"/>
    <w:rsid w:val="0009243F"/>
    <w:rsid w:val="000E0E0A"/>
    <w:rsid w:val="00263B9D"/>
    <w:rsid w:val="005B04CF"/>
    <w:rsid w:val="007B3A71"/>
    <w:rsid w:val="00825D6C"/>
    <w:rsid w:val="00A267A4"/>
    <w:rsid w:val="00A61CE1"/>
    <w:rsid w:val="00A65214"/>
    <w:rsid w:val="00B45549"/>
    <w:rsid w:val="00BA2D13"/>
    <w:rsid w:val="00C15C72"/>
    <w:rsid w:val="00CB7F4D"/>
    <w:rsid w:val="00CC3E2B"/>
    <w:rsid w:val="00CC7BE3"/>
    <w:rsid w:val="00D8667F"/>
    <w:rsid w:val="00DA1B26"/>
    <w:rsid w:val="00E12AAF"/>
    <w:rsid w:val="00F407E5"/>
    <w:rsid w:val="00F9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4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0924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13">
    <w:name w:val="Style13"/>
    <w:basedOn w:val="a"/>
    <w:rsid w:val="007B3A7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7B3A71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7B3A71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"/>
    <w:link w:val="20"/>
    <w:rsid w:val="007B3A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B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3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Вилкова</cp:lastModifiedBy>
  <cp:revision>10</cp:revision>
  <cp:lastPrinted>2015-04-04T08:51:00Z</cp:lastPrinted>
  <dcterms:created xsi:type="dcterms:W3CDTF">2015-04-04T07:07:00Z</dcterms:created>
  <dcterms:modified xsi:type="dcterms:W3CDTF">2015-04-04T10:21:00Z</dcterms:modified>
</cp:coreProperties>
</file>